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28800" cy="838200"/>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828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9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MATA Hall of Fame Award</w:t>
      </w:r>
    </w:p>
    <w:p w:rsidR="00000000" w:rsidDel="00000000" w:rsidP="00000000" w:rsidRDefault="00000000" w:rsidRPr="00000000" w14:paraId="00000003">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Nomination Packet </w:t>
      </w:r>
    </w:p>
    <w:p w:rsidR="00000000" w:rsidDel="00000000" w:rsidP="00000000" w:rsidRDefault="00000000" w:rsidRPr="00000000" w14:paraId="00000004">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development of Hall of Fame criteria was the consideration and selective contributions of the 2020 Executive Committee and the current members of the MATA Hall of Fame. Standards reviewed every 10 years. Next scheduled revision Spring 2030, unless revisions of ceremony plans need to alter deadlines.</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Applications submission guidelines:</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Must be completed anytime between induction years, but prior to DECEMBER 31 leading to the </w:t>
      </w:r>
      <w:r w:rsidDel="00000000" w:rsidR="00000000" w:rsidRPr="00000000">
        <w:rPr>
          <w:rFonts w:ascii="Times New Roman" w:cs="Times New Roman" w:eastAsia="Times New Roman" w:hAnsi="Times New Roman"/>
          <w:sz w:val="26"/>
          <w:szCs w:val="26"/>
          <w:rtl w:val="0"/>
        </w:rPr>
        <w:t xml:space="preserve">year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of induction</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Hall of Fame induction years: 2023, 2026, 2029, 2032</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Applications must be sent to Honors and Awards Committee Chair, who serves as the board liaison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Applications must be completed by any active MATA member with a valid NPI number</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Applications must be accompanied by two (2) letters of recommendations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One (1) letter by nominator</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One (1) letter from the following:</w:t>
      </w:r>
    </w:p>
    <w:p w:rsidR="00000000" w:rsidDel="00000000" w:rsidP="00000000" w:rsidRDefault="00000000" w:rsidRPr="00000000" w14:paraId="0000001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Colleague Athletic Trainer</w:t>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Employer of Athletic Trainer</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Non-Athletic Trainer</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nominee cannot solicit or influence the selection process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nominee is eligible for re-nomination if the previous nomination was not successful. However, the individual must continue in good standing with the profession (unless obtaining retired status or deceased) and a new application must be received by the honors and awards chair. </w:t>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6"/>
          <w:szCs w:val="26"/>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i w:val="1"/>
          <w:sz w:val="26"/>
          <w:szCs w:val="26"/>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Eligibility Requirements: </w:t>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Non-Athletic Trainer Candidates: </w:t>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-Suggestions:</w:t>
      </w:r>
    </w:p>
    <w:p w:rsidR="00000000" w:rsidDel="00000000" w:rsidP="00000000" w:rsidRDefault="00000000" w:rsidRPr="00000000" w14:paraId="00000023">
      <w:pPr>
        <w:ind w:left="144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-Medical Doctors, Employers of Athletic Trainers, Sponsor, Political Supporter, Administrators, company, etc. </w:t>
      </w:r>
    </w:p>
    <w:p w:rsidR="00000000" w:rsidDel="00000000" w:rsidP="00000000" w:rsidRDefault="00000000" w:rsidRPr="00000000" w14:paraId="00000024">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-Must have a minimum of a 5-year history of advocating for the Athletic Training profession in the state of Mississippi. Suggested examples:</w:t>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-Employment of Athletic Trainers</w:t>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-Public Supporter of Athletic Trainers</w:t>
      </w:r>
    </w:p>
    <w:p w:rsidR="00000000" w:rsidDel="00000000" w:rsidP="00000000" w:rsidRDefault="00000000" w:rsidRPr="00000000" w14:paraId="000000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-Serving as Medical Director of Practicing AT’s</w:t>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Athletic Trainer Candidates:</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-NATA BOC Certification and/or licensure by the state of Mississippi</w:t>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-Valid NPI number</w:t>
      </w:r>
    </w:p>
    <w:p w:rsidR="00000000" w:rsidDel="00000000" w:rsidP="00000000" w:rsidRDefault="00000000" w:rsidRPr="00000000" w14:paraId="0000002C">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-Nominee must have practiced within the profession for a minimum of 20 years</w:t>
      </w:r>
    </w:p>
    <w:p w:rsidR="00000000" w:rsidDel="00000000" w:rsidP="00000000" w:rsidRDefault="00000000" w:rsidRPr="00000000" w14:paraId="0000002D">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-Nominee must have a minimum of at least 10 years of MATA membership</w:t>
      </w:r>
    </w:p>
    <w:p w:rsidR="00000000" w:rsidDel="00000000" w:rsidP="00000000" w:rsidRDefault="00000000" w:rsidRPr="00000000" w14:paraId="0000002E">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-Exemplary contributions to the profession of Athletic Training, beyond the daily tasks placed on the candidate by employment, the betterment of Athletic Trainers for the state of Mississippi</w:t>
      </w:r>
    </w:p>
    <w:p w:rsidR="00000000" w:rsidDel="00000000" w:rsidP="00000000" w:rsidRDefault="00000000" w:rsidRPr="00000000" w14:paraId="0000002F">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-Suggestions for exemplary contributions, but not limited to:</w:t>
      </w:r>
    </w:p>
    <w:p w:rsidR="00000000" w:rsidDel="00000000" w:rsidP="00000000" w:rsidRDefault="00000000" w:rsidRPr="00000000" w14:paraId="00000030">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-Educational contributions</w:t>
      </w:r>
    </w:p>
    <w:p w:rsidR="00000000" w:rsidDel="00000000" w:rsidP="00000000" w:rsidRDefault="00000000" w:rsidRPr="00000000" w14:paraId="00000031">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-Publications/Presentations</w:t>
      </w:r>
    </w:p>
    <w:p w:rsidR="00000000" w:rsidDel="00000000" w:rsidP="00000000" w:rsidRDefault="00000000" w:rsidRPr="00000000" w14:paraId="00000032">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-Promotions of modernizing the profession in Mississippi</w:t>
      </w:r>
    </w:p>
    <w:p w:rsidR="00000000" w:rsidDel="00000000" w:rsidP="00000000" w:rsidRDefault="00000000" w:rsidRPr="00000000" w14:paraId="00000033">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-Legislative efforts</w:t>
      </w:r>
    </w:p>
    <w:p w:rsidR="00000000" w:rsidDel="00000000" w:rsidP="00000000" w:rsidRDefault="00000000" w:rsidRPr="00000000" w14:paraId="00000034">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-Changes in AT practice standards</w:t>
      </w:r>
    </w:p>
    <w:p w:rsidR="00000000" w:rsidDel="00000000" w:rsidP="00000000" w:rsidRDefault="00000000" w:rsidRPr="00000000" w14:paraId="00000035">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-Third party reimbursements </w:t>
      </w:r>
    </w:p>
    <w:p w:rsidR="00000000" w:rsidDel="00000000" w:rsidP="00000000" w:rsidRDefault="00000000" w:rsidRPr="00000000" w14:paraId="00000036">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 xml:space="preserve">-Advocating efforts</w:t>
      </w:r>
    </w:p>
    <w:p w:rsidR="00000000" w:rsidDel="00000000" w:rsidP="00000000" w:rsidRDefault="00000000" w:rsidRPr="00000000" w14:paraId="00000037">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-Improvement of Athletic Training employment options</w:t>
      </w:r>
    </w:p>
    <w:p w:rsidR="00000000" w:rsidDel="00000000" w:rsidP="00000000" w:rsidRDefault="00000000" w:rsidRPr="00000000" w14:paraId="00000038">
      <w:pPr>
        <w:ind w:left="28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-Improvement in the population which Athletic Trainers serve/contributed to rules/guideline changes/protection equipment</w:t>
      </w:r>
    </w:p>
    <w:p w:rsidR="00000000" w:rsidDel="00000000" w:rsidP="00000000" w:rsidRDefault="00000000" w:rsidRPr="00000000" w14:paraId="00000039">
      <w:pPr>
        <w:ind w:left="28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-Legislative efforts</w:t>
      </w:r>
    </w:p>
    <w:p w:rsidR="00000000" w:rsidDel="00000000" w:rsidP="00000000" w:rsidRDefault="00000000" w:rsidRPr="00000000" w14:paraId="000000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 xml:space="preserve">-Notable Service</w:t>
      </w:r>
    </w:p>
    <w:p w:rsidR="00000000" w:rsidDel="00000000" w:rsidP="00000000" w:rsidRDefault="00000000" w:rsidRPr="00000000" w14:paraId="0000003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ab/>
        <w:t xml:space="preserve">-Executive Committee</w:t>
      </w:r>
    </w:p>
    <w:p w:rsidR="00000000" w:rsidDel="00000000" w:rsidP="00000000" w:rsidRDefault="00000000" w:rsidRPr="00000000" w14:paraId="000000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ab/>
        <w:tab/>
        <w:tab/>
        <w:t xml:space="preserve">-Committee</w:t>
      </w:r>
    </w:p>
    <w:p w:rsidR="00000000" w:rsidDel="00000000" w:rsidP="00000000" w:rsidRDefault="00000000" w:rsidRPr="00000000" w14:paraId="0000003D">
      <w:pPr>
        <w:ind w:left="28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-Regional/National services that improve Athletic Trainers or the population that Athletic Trainers serve of Mississippi (local, state, district, or national level) </w:t>
      </w:r>
    </w:p>
    <w:p w:rsidR="00000000" w:rsidDel="00000000" w:rsidP="00000000" w:rsidRDefault="00000000" w:rsidRPr="00000000" w14:paraId="0000003E">
      <w:pPr>
        <w:ind w:left="288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-education, speaking, research, or writing included</w:t>
      </w:r>
    </w:p>
    <w:p w:rsidR="00000000" w:rsidDel="00000000" w:rsidP="00000000" w:rsidRDefault="00000000" w:rsidRPr="00000000" w14:paraId="0000003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Consideration will be given to community involvement</w:t>
      </w:r>
    </w:p>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spacing w:before="39" w:lineRule="auto"/>
        <w:ind w:left="2563" w:right="2187" w:firstLine="0"/>
        <w:jc w:val="center"/>
        <w:rPr>
          <w:sz w:val="44"/>
          <w:szCs w:val="44"/>
        </w:rPr>
      </w:pPr>
      <w:r w:rsidDel="00000000" w:rsidR="00000000" w:rsidRPr="00000000">
        <w:rPr>
          <w:b w:val="1"/>
          <w:sz w:val="44"/>
          <w:szCs w:val="44"/>
          <w:rtl w:val="0"/>
        </w:rPr>
        <w:t xml:space="preserve">Nomination for MATA</w:t>
      </w:r>
      <w:r w:rsidDel="00000000" w:rsidR="00000000" w:rsidRPr="00000000">
        <w:rPr>
          <w:rtl w:val="0"/>
        </w:rPr>
      </w:r>
    </w:p>
    <w:p w:rsidR="00000000" w:rsidDel="00000000" w:rsidP="00000000" w:rsidRDefault="00000000" w:rsidRPr="00000000" w14:paraId="00000043">
      <w:pPr>
        <w:spacing w:line="400" w:lineRule="auto"/>
        <w:ind w:left="2573" w:right="2194" w:firstLine="0"/>
        <w:jc w:val="center"/>
        <w:rPr>
          <w:sz w:val="36"/>
          <w:szCs w:val="36"/>
        </w:rPr>
      </w:pPr>
      <w:r w:rsidDel="00000000" w:rsidR="00000000" w:rsidRPr="00000000">
        <w:rPr>
          <w:b w:val="1"/>
          <w:sz w:val="36"/>
          <w:szCs w:val="36"/>
          <w:rtl w:val="0"/>
        </w:rPr>
        <w:t xml:space="preserve">Hall of Fame Award</w:t>
      </w:r>
      <w:r w:rsidDel="00000000" w:rsidR="00000000" w:rsidRPr="00000000">
        <w:rPr>
          <w:rtl w:val="0"/>
        </w:rPr>
      </w:r>
    </w:p>
    <w:p w:rsidR="00000000" w:rsidDel="00000000" w:rsidP="00000000" w:rsidRDefault="00000000" w:rsidRPr="00000000" w14:paraId="00000044">
      <w:pPr>
        <w:spacing w:before="14" w:line="260" w:lineRule="auto"/>
        <w:rPr>
          <w:sz w:val="26"/>
          <w:szCs w:val="26"/>
        </w:rPr>
      </w:pPr>
      <w:r w:rsidDel="00000000" w:rsidR="00000000" w:rsidRPr="00000000">
        <w:rPr>
          <w:rtl w:val="0"/>
        </w:rPr>
      </w:r>
    </w:p>
    <w:p w:rsidR="00000000" w:rsidDel="00000000" w:rsidP="00000000" w:rsidRDefault="00000000" w:rsidRPr="00000000" w14:paraId="00000045">
      <w:pPr>
        <w:ind w:left="3059" w:right="2679" w:firstLine="0"/>
        <w:jc w:val="center"/>
        <w:rPr/>
      </w:pPr>
      <w:r w:rsidDel="00000000" w:rsidR="00000000" w:rsidRPr="00000000">
        <w:rPr>
          <w:rtl w:val="0"/>
        </w:rPr>
        <w:t xml:space="preserve">Please type or print all information</w:t>
      </w:r>
    </w:p>
    <w:p w:rsidR="00000000" w:rsidDel="00000000" w:rsidP="00000000" w:rsidRDefault="00000000" w:rsidRPr="00000000" w14:paraId="00000046">
      <w:pPr>
        <w:tabs>
          <w:tab w:val="left" w:pos="3500"/>
        </w:tabs>
        <w:spacing w:before="3" w:lineRule="auto"/>
        <w:ind w:left="100" w:right="4616" w:firstLine="0"/>
        <w:rPr>
          <w:sz w:val="28"/>
          <w:szCs w:val="28"/>
        </w:rPr>
      </w:pPr>
      <w:r w:rsidDel="00000000" w:rsidR="00000000" w:rsidRPr="00000000">
        <w:rPr>
          <w:sz w:val="28"/>
          <w:szCs w:val="28"/>
          <w:rtl w:val="0"/>
        </w:rPr>
        <w:t xml:space="preserve">TO BE COMPLETED BY SPONSOR: </w:t>
      </w:r>
    </w:p>
    <w:p w:rsidR="00000000" w:rsidDel="00000000" w:rsidP="00000000" w:rsidRDefault="00000000" w:rsidRPr="00000000" w14:paraId="00000047">
      <w:pPr>
        <w:tabs>
          <w:tab w:val="left" w:pos="3500"/>
        </w:tabs>
        <w:spacing w:before="3" w:lineRule="auto"/>
        <w:ind w:left="100" w:right="4616" w:firstLine="0"/>
        <w:rPr>
          <w:sz w:val="28"/>
          <w:szCs w:val="28"/>
        </w:rPr>
      </w:pPr>
      <w:r w:rsidDel="00000000" w:rsidR="00000000" w:rsidRPr="00000000">
        <w:rPr>
          <w:rtl w:val="0"/>
        </w:rPr>
      </w:r>
    </w:p>
    <w:p w:rsidR="00000000" w:rsidDel="00000000" w:rsidP="00000000" w:rsidRDefault="00000000" w:rsidRPr="00000000" w14:paraId="00000048">
      <w:pPr>
        <w:tabs>
          <w:tab w:val="left" w:pos="3500"/>
        </w:tabs>
        <w:spacing w:before="3" w:lineRule="auto"/>
        <w:ind w:left="100" w:right="0" w:firstLine="0"/>
        <w:jc w:val="right"/>
        <w:rPr>
          <w:sz w:val="28"/>
          <w:szCs w:val="28"/>
        </w:rPr>
      </w:pPr>
      <w:r w:rsidDel="00000000" w:rsidR="00000000" w:rsidRPr="00000000">
        <w:rPr>
          <w:sz w:val="28"/>
          <w:szCs w:val="28"/>
          <w:rtl w:val="0"/>
        </w:rPr>
        <w:t xml:space="preserve">Date: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49">
      <w:pPr>
        <w:spacing w:before="19" w:line="280" w:lineRule="auto"/>
        <w:rPr>
          <w:sz w:val="28"/>
          <w:szCs w:val="28"/>
        </w:rPr>
      </w:pPr>
      <w:r w:rsidDel="00000000" w:rsidR="00000000" w:rsidRPr="00000000">
        <w:rPr>
          <w:rtl w:val="0"/>
        </w:rPr>
      </w:r>
    </w:p>
    <w:p w:rsidR="00000000" w:rsidDel="00000000" w:rsidP="00000000" w:rsidRDefault="00000000" w:rsidRPr="00000000" w14:paraId="0000004A">
      <w:pPr>
        <w:tabs>
          <w:tab w:val="left" w:pos="10530"/>
        </w:tabs>
        <w:spacing w:before="23" w:line="300" w:lineRule="auto"/>
        <w:ind w:left="100" w:firstLine="0"/>
        <w:rPr>
          <w:sz w:val="28"/>
          <w:szCs w:val="28"/>
        </w:rPr>
      </w:pPr>
      <w:r w:rsidDel="00000000" w:rsidR="00000000" w:rsidRPr="00000000">
        <w:rPr>
          <w:sz w:val="28"/>
          <w:szCs w:val="28"/>
          <w:rtl w:val="0"/>
        </w:rPr>
        <w:t xml:space="preserve">Name of sponsor: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4B">
      <w:pPr>
        <w:spacing w:before="5" w:line="100" w:lineRule="auto"/>
        <w:rPr>
          <w:sz w:val="10"/>
          <w:szCs w:val="10"/>
        </w:rPr>
      </w:pPr>
      <w:r w:rsidDel="00000000" w:rsidR="00000000" w:rsidRPr="00000000">
        <w:rPr>
          <w:rtl w:val="0"/>
        </w:rPr>
      </w:r>
    </w:p>
    <w:p w:rsidR="00000000" w:rsidDel="00000000" w:rsidP="00000000" w:rsidRDefault="00000000" w:rsidRPr="00000000" w14:paraId="0000004C">
      <w:pPr>
        <w:spacing w:line="200" w:lineRule="auto"/>
        <w:rPr/>
      </w:pPr>
      <w:r w:rsidDel="00000000" w:rsidR="00000000" w:rsidRPr="00000000">
        <w:rPr>
          <w:rtl w:val="0"/>
        </w:rPr>
      </w:r>
    </w:p>
    <w:p w:rsidR="00000000" w:rsidDel="00000000" w:rsidP="00000000" w:rsidRDefault="00000000" w:rsidRPr="00000000" w14:paraId="0000004D">
      <w:pPr>
        <w:tabs>
          <w:tab w:val="left" w:pos="10530"/>
        </w:tabs>
        <w:spacing w:before="23" w:line="300" w:lineRule="auto"/>
        <w:ind w:left="100" w:firstLine="0"/>
        <w:rPr>
          <w:sz w:val="28"/>
          <w:szCs w:val="28"/>
        </w:rPr>
      </w:pPr>
      <w:r w:rsidDel="00000000" w:rsidR="00000000" w:rsidRPr="00000000">
        <w:rPr>
          <w:sz w:val="28"/>
          <w:szCs w:val="28"/>
          <w:rtl w:val="0"/>
        </w:rPr>
        <w:t xml:space="preserve">Position: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4E">
      <w:pPr>
        <w:spacing w:before="3" w:line="100" w:lineRule="auto"/>
        <w:rPr>
          <w:sz w:val="10"/>
          <w:szCs w:val="10"/>
        </w:rPr>
      </w:pPr>
      <w:r w:rsidDel="00000000" w:rsidR="00000000" w:rsidRPr="00000000">
        <w:rPr>
          <w:rtl w:val="0"/>
        </w:rPr>
      </w:r>
    </w:p>
    <w:p w:rsidR="00000000" w:rsidDel="00000000" w:rsidP="00000000" w:rsidRDefault="00000000" w:rsidRPr="00000000" w14:paraId="0000004F">
      <w:pPr>
        <w:spacing w:line="200" w:lineRule="auto"/>
        <w:rPr/>
      </w:pPr>
      <w:r w:rsidDel="00000000" w:rsidR="00000000" w:rsidRPr="00000000">
        <w:rPr>
          <w:rtl w:val="0"/>
        </w:rPr>
      </w:r>
    </w:p>
    <w:p w:rsidR="00000000" w:rsidDel="00000000" w:rsidP="00000000" w:rsidRDefault="00000000" w:rsidRPr="00000000" w14:paraId="00000050">
      <w:pPr>
        <w:tabs>
          <w:tab w:val="left" w:pos="10530"/>
        </w:tabs>
        <w:spacing w:before="23" w:line="300" w:lineRule="auto"/>
        <w:ind w:left="100" w:firstLine="0"/>
        <w:rPr>
          <w:sz w:val="28"/>
          <w:szCs w:val="28"/>
        </w:rPr>
      </w:pPr>
      <w:r w:rsidDel="00000000" w:rsidR="00000000" w:rsidRPr="00000000">
        <w:rPr>
          <w:sz w:val="28"/>
          <w:szCs w:val="28"/>
          <w:rtl w:val="0"/>
        </w:rPr>
        <w:t xml:space="preserve">Place of Employment: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51">
      <w:pPr>
        <w:spacing w:before="5" w:line="100" w:lineRule="auto"/>
        <w:rPr>
          <w:sz w:val="10"/>
          <w:szCs w:val="10"/>
        </w:rPr>
      </w:pPr>
      <w:r w:rsidDel="00000000" w:rsidR="00000000" w:rsidRPr="00000000">
        <w:rPr>
          <w:rtl w:val="0"/>
        </w:rPr>
      </w:r>
    </w:p>
    <w:p w:rsidR="00000000" w:rsidDel="00000000" w:rsidP="00000000" w:rsidRDefault="00000000" w:rsidRPr="00000000" w14:paraId="00000052">
      <w:pPr>
        <w:spacing w:line="200" w:lineRule="auto"/>
        <w:rPr/>
      </w:pPr>
      <w:r w:rsidDel="00000000" w:rsidR="00000000" w:rsidRPr="00000000">
        <w:rPr>
          <w:rtl w:val="0"/>
        </w:rPr>
      </w:r>
    </w:p>
    <w:p w:rsidR="00000000" w:rsidDel="00000000" w:rsidP="00000000" w:rsidRDefault="00000000" w:rsidRPr="00000000" w14:paraId="00000053">
      <w:pPr>
        <w:tabs>
          <w:tab w:val="left" w:pos="10530"/>
        </w:tabs>
        <w:spacing w:before="23" w:line="300" w:lineRule="auto"/>
        <w:ind w:left="100" w:firstLine="0"/>
        <w:rPr>
          <w:sz w:val="28"/>
          <w:szCs w:val="28"/>
        </w:rPr>
      </w:pPr>
      <w:r w:rsidDel="00000000" w:rsidR="00000000" w:rsidRPr="00000000">
        <w:rPr>
          <w:sz w:val="28"/>
          <w:szCs w:val="28"/>
          <w:rtl w:val="0"/>
        </w:rPr>
        <w:t xml:space="preserve">Address:  </w:t>
      </w:r>
      <w:r w:rsidDel="00000000" w:rsidR="00000000" w:rsidRPr="00000000">
        <w:rPr>
          <w:sz w:val="28"/>
          <w:szCs w:val="28"/>
          <w:u w:val="single"/>
          <w:rtl w:val="0"/>
        </w:rPr>
        <w:t xml:space="preserve"> </w:t>
        <w:tab/>
      </w:r>
      <w:r w:rsidDel="00000000" w:rsidR="00000000" w:rsidRPr="00000000">
        <w:rPr>
          <w:rtl w:val="0"/>
        </w:rPr>
      </w:r>
    </w:p>
    <w:p w:rsidR="00000000" w:rsidDel="00000000" w:rsidP="00000000" w:rsidRDefault="00000000" w:rsidRPr="00000000" w14:paraId="00000054">
      <w:pPr>
        <w:spacing w:before="2" w:line="180" w:lineRule="auto"/>
        <w:rPr>
          <w:sz w:val="19"/>
          <w:szCs w:val="19"/>
        </w:rPr>
      </w:pPr>
      <w:r w:rsidDel="00000000" w:rsidR="00000000" w:rsidRPr="00000000">
        <w:rPr>
          <w:rtl w:val="0"/>
        </w:rPr>
      </w:r>
    </w:p>
    <w:p w:rsidR="00000000" w:rsidDel="00000000" w:rsidP="00000000" w:rsidRDefault="00000000" w:rsidRPr="00000000" w14:paraId="00000055">
      <w:pPr>
        <w:spacing w:before="23" w:line="300" w:lineRule="auto"/>
        <w:ind w:left="0" w:firstLine="0"/>
        <w:rPr>
          <w:sz w:val="28"/>
          <w:szCs w:val="28"/>
        </w:rPr>
      </w:pPr>
      <w:r w:rsidDel="00000000" w:rsidR="00000000" w:rsidRPr="00000000">
        <w:rPr>
          <w:sz w:val="28"/>
          <w:szCs w:val="28"/>
          <w:rtl w:val="0"/>
        </w:rPr>
        <w:t xml:space="preserve">Phone: ____________________________(H)______________________________(W)</w:t>
      </w:r>
    </w:p>
    <w:p w:rsidR="00000000" w:rsidDel="00000000" w:rsidP="00000000" w:rsidRDefault="00000000" w:rsidRPr="00000000" w14:paraId="00000056">
      <w:pPr>
        <w:spacing w:before="5" w:line="100" w:lineRule="auto"/>
        <w:rPr>
          <w:sz w:val="10"/>
          <w:szCs w:val="10"/>
        </w:rPr>
      </w:pPr>
      <w:r w:rsidDel="00000000" w:rsidR="00000000" w:rsidRPr="00000000">
        <w:rPr>
          <w:rtl w:val="0"/>
        </w:rPr>
      </w:r>
    </w:p>
    <w:p w:rsidR="00000000" w:rsidDel="00000000" w:rsidP="00000000" w:rsidRDefault="00000000" w:rsidRPr="00000000" w14:paraId="00000057">
      <w:pPr>
        <w:spacing w:line="200" w:lineRule="auto"/>
        <w:rPr/>
      </w:pPr>
      <w:r w:rsidDel="00000000" w:rsidR="00000000" w:rsidRPr="00000000">
        <w:rPr>
          <w:rtl w:val="0"/>
        </w:rPr>
      </w:r>
    </w:p>
    <w:p w:rsidR="00000000" w:rsidDel="00000000" w:rsidP="00000000" w:rsidRDefault="00000000" w:rsidRPr="00000000" w14:paraId="00000058">
      <w:pPr>
        <w:spacing w:before="23" w:line="300" w:lineRule="auto"/>
        <w:ind w:left="100" w:firstLine="0"/>
        <w:rPr>
          <w:sz w:val="28"/>
          <w:szCs w:val="28"/>
        </w:rPr>
      </w:pPr>
      <w:r w:rsidDel="00000000" w:rsidR="00000000" w:rsidRPr="00000000">
        <w:rPr>
          <w:sz w:val="28"/>
          <w:szCs w:val="28"/>
          <w:rtl w:val="0"/>
        </w:rPr>
        <w:t xml:space="preserve">Name of candidate _____________________________________________________</w:t>
      </w:r>
    </w:p>
    <w:p w:rsidR="00000000" w:rsidDel="00000000" w:rsidP="00000000" w:rsidRDefault="00000000" w:rsidRPr="00000000" w14:paraId="00000059">
      <w:pPr>
        <w:spacing w:line="200" w:lineRule="auto"/>
        <w:rPr>
          <w:sz w:val="28"/>
          <w:szCs w:val="28"/>
        </w:rPr>
      </w:pPr>
      <w:r w:rsidDel="00000000" w:rsidR="00000000" w:rsidRPr="00000000">
        <w:rPr>
          <w:rtl w:val="0"/>
        </w:rPr>
      </w:r>
    </w:p>
    <w:p w:rsidR="00000000" w:rsidDel="00000000" w:rsidP="00000000" w:rsidRDefault="00000000" w:rsidRPr="00000000" w14:paraId="0000005A">
      <w:pPr>
        <w:spacing w:line="200" w:lineRule="auto"/>
        <w:rPr/>
      </w:pPr>
      <w:r w:rsidDel="00000000" w:rsidR="00000000" w:rsidRPr="00000000">
        <w:rPr>
          <w:rtl w:val="0"/>
        </w:rPr>
        <w:t xml:space="preserve">______________________________</w:t>
      </w:r>
    </w:p>
    <w:p w:rsidR="00000000" w:rsidDel="00000000" w:rsidP="00000000" w:rsidRDefault="00000000" w:rsidRPr="00000000" w14:paraId="0000005B">
      <w:pPr>
        <w:spacing w:before="23" w:line="300" w:lineRule="auto"/>
        <w:rPr>
          <w:sz w:val="28"/>
          <w:szCs w:val="28"/>
        </w:rPr>
      </w:pPr>
      <w:r w:rsidDel="00000000" w:rsidR="00000000" w:rsidRPr="00000000">
        <w:rPr>
          <w:sz w:val="22"/>
          <w:szCs w:val="22"/>
          <w:rtl w:val="0"/>
        </w:rPr>
        <w:t xml:space="preserve"> </w:t>
      </w:r>
      <w:r w:rsidDel="00000000" w:rsidR="00000000" w:rsidRPr="00000000">
        <w:rPr>
          <w:i w:val="1"/>
          <w:sz w:val="28"/>
          <w:szCs w:val="28"/>
          <w:rtl w:val="0"/>
        </w:rPr>
        <w:t xml:space="preserve">Signature of sponsor</w:t>
      </w:r>
      <w:r w:rsidDel="00000000" w:rsidR="00000000" w:rsidRPr="00000000">
        <w:rPr>
          <w:sz w:val="28"/>
          <w:szCs w:val="28"/>
          <w:rtl w:val="0"/>
        </w:rPr>
        <w:t xml:space="preserve">:</w:t>
      </w:r>
    </w:p>
    <w:p w:rsidR="00000000" w:rsidDel="00000000" w:rsidP="00000000" w:rsidRDefault="00000000" w:rsidRPr="00000000" w14:paraId="0000005C">
      <w:pPr>
        <w:spacing w:before="5" w:line="100" w:lineRule="auto"/>
        <w:rPr>
          <w:sz w:val="10"/>
          <w:szCs w:val="10"/>
        </w:rPr>
      </w:pPr>
      <w:r w:rsidDel="00000000" w:rsidR="00000000" w:rsidRPr="00000000">
        <w:rPr>
          <w:rtl w:val="0"/>
        </w:rPr>
      </w:r>
    </w:p>
    <w:p w:rsidR="00000000" w:rsidDel="00000000" w:rsidP="00000000" w:rsidRDefault="00000000" w:rsidRPr="00000000" w14:paraId="0000005D">
      <w:pPr>
        <w:spacing w:line="200" w:lineRule="auto"/>
        <w:rPr/>
      </w:pPr>
      <w:r w:rsidDel="00000000" w:rsidR="00000000" w:rsidRPr="00000000">
        <w:rPr>
          <w:rtl w:val="0"/>
        </w:rPr>
      </w:r>
    </w:p>
    <w:p w:rsidR="00000000" w:rsidDel="00000000" w:rsidP="00000000" w:rsidRDefault="00000000" w:rsidRPr="00000000" w14:paraId="0000005E">
      <w:pPr>
        <w:spacing w:before="23" w:line="300" w:lineRule="auto"/>
        <w:ind w:left="100" w:firstLine="0"/>
        <w:rPr>
          <w:sz w:val="28"/>
          <w:szCs w:val="28"/>
        </w:rPr>
      </w:pPr>
      <w:r w:rsidDel="00000000" w:rsidR="00000000" w:rsidRPr="00000000">
        <w:rPr>
          <w:sz w:val="28"/>
          <w:szCs w:val="28"/>
          <w:rtl w:val="0"/>
        </w:rPr>
        <w:t xml:space="preserve">Certification number:___________________MS Licensure number:______________</w:t>
      </w:r>
    </w:p>
    <w:p w:rsidR="00000000" w:rsidDel="00000000" w:rsidP="00000000" w:rsidRDefault="00000000" w:rsidRPr="00000000" w14:paraId="0000005F">
      <w:pPr>
        <w:ind w:firstLine="100"/>
        <w:rPr>
          <w:sz w:val="28"/>
          <w:szCs w:val="28"/>
        </w:rPr>
      </w:pPr>
      <w:r w:rsidDel="00000000" w:rsidR="00000000" w:rsidRPr="00000000">
        <w:rPr>
          <w:sz w:val="28"/>
          <w:szCs w:val="28"/>
          <w:rtl w:val="0"/>
        </w:rPr>
        <w:t xml:space="preserve">NPI   number:     </w:t>
        <w:tab/>
        <w:t xml:space="preserve">______________________</w:t>
      </w:r>
    </w:p>
    <w:p w:rsidR="00000000" w:rsidDel="00000000" w:rsidP="00000000" w:rsidRDefault="00000000" w:rsidRPr="00000000" w14:paraId="00000060">
      <w:pPr>
        <w:ind w:firstLine="100"/>
        <w:rPr>
          <w:sz w:val="28"/>
          <w:szCs w:val="28"/>
        </w:rPr>
      </w:pPr>
      <w:r w:rsidDel="00000000" w:rsidR="00000000" w:rsidRPr="00000000">
        <w:rPr>
          <w:rtl w:val="0"/>
        </w:rPr>
      </w:r>
    </w:p>
    <w:p w:rsidR="00000000" w:rsidDel="00000000" w:rsidP="00000000" w:rsidRDefault="00000000" w:rsidRPr="00000000" w14:paraId="00000061">
      <w:pPr>
        <w:ind w:firstLine="100"/>
        <w:rPr>
          <w:sz w:val="28"/>
          <w:szCs w:val="28"/>
        </w:rPr>
      </w:pPr>
      <w:r w:rsidDel="00000000" w:rsidR="00000000" w:rsidRPr="00000000">
        <w:rPr>
          <w:rtl w:val="0"/>
        </w:rPr>
      </w:r>
    </w:p>
    <w:p w:rsidR="00000000" w:rsidDel="00000000" w:rsidP="00000000" w:rsidRDefault="00000000" w:rsidRPr="00000000" w14:paraId="00000062">
      <w:pPr>
        <w:ind w:firstLine="100"/>
        <w:rPr>
          <w:sz w:val="28"/>
          <w:szCs w:val="28"/>
        </w:rPr>
      </w:pPr>
      <w:r w:rsidDel="00000000" w:rsidR="00000000" w:rsidRPr="00000000">
        <w:rPr>
          <w:rtl w:val="0"/>
        </w:rPr>
      </w:r>
    </w:p>
    <w:p w:rsidR="00000000" w:rsidDel="00000000" w:rsidP="00000000" w:rsidRDefault="00000000" w:rsidRPr="00000000" w14:paraId="00000063">
      <w:pPr>
        <w:ind w:firstLine="100"/>
        <w:rPr>
          <w:sz w:val="28"/>
          <w:szCs w:val="28"/>
        </w:rPr>
      </w:pPr>
      <w:r w:rsidDel="00000000" w:rsidR="00000000" w:rsidRPr="00000000">
        <w:rPr>
          <w:rtl w:val="0"/>
        </w:rPr>
      </w:r>
    </w:p>
    <w:p w:rsidR="00000000" w:rsidDel="00000000" w:rsidP="00000000" w:rsidRDefault="00000000" w:rsidRPr="00000000" w14:paraId="00000064">
      <w:pPr>
        <w:ind w:firstLine="100"/>
        <w:rPr>
          <w:sz w:val="28"/>
          <w:szCs w:val="28"/>
        </w:rPr>
      </w:pPr>
      <w:r w:rsidDel="00000000" w:rsidR="00000000" w:rsidRPr="00000000">
        <w:rPr>
          <w:rtl w:val="0"/>
        </w:rPr>
      </w:r>
    </w:p>
    <w:p w:rsidR="00000000" w:rsidDel="00000000" w:rsidP="00000000" w:rsidRDefault="00000000" w:rsidRPr="00000000" w14:paraId="00000065">
      <w:pPr>
        <w:spacing w:before="38" w:lineRule="auto"/>
        <w:ind w:left="1495" w:right="1478" w:firstLine="0"/>
        <w:jc w:val="center"/>
        <w:rPr>
          <w:sz w:val="40"/>
          <w:szCs w:val="40"/>
        </w:rPr>
      </w:pPr>
      <w:r w:rsidDel="00000000" w:rsidR="00000000" w:rsidRPr="00000000">
        <w:rPr>
          <w:b w:val="1"/>
          <w:sz w:val="40"/>
          <w:szCs w:val="40"/>
          <w:rtl w:val="0"/>
        </w:rPr>
        <w:t xml:space="preserve">MATA Hall of Fame Award</w:t>
      </w:r>
      <w:r w:rsidDel="00000000" w:rsidR="00000000" w:rsidRPr="00000000">
        <w:rPr>
          <w:rtl w:val="0"/>
        </w:rPr>
      </w:r>
    </w:p>
    <w:p w:rsidR="00000000" w:rsidDel="00000000" w:rsidP="00000000" w:rsidRDefault="00000000" w:rsidRPr="00000000" w14:paraId="00000066">
      <w:pPr>
        <w:spacing w:before="2" w:line="140" w:lineRule="auto"/>
        <w:rPr>
          <w:sz w:val="40"/>
          <w:szCs w:val="40"/>
        </w:rPr>
      </w:pPr>
      <w:r w:rsidDel="00000000" w:rsidR="00000000" w:rsidRPr="00000000">
        <w:rPr>
          <w:rtl w:val="0"/>
        </w:rPr>
      </w:r>
    </w:p>
    <w:p w:rsidR="00000000" w:rsidDel="00000000" w:rsidP="00000000" w:rsidRDefault="00000000" w:rsidRPr="00000000" w14:paraId="00000067">
      <w:pPr>
        <w:spacing w:line="200" w:lineRule="auto"/>
        <w:rPr/>
      </w:pPr>
      <w:r w:rsidDel="00000000" w:rsidR="00000000" w:rsidRPr="00000000">
        <w:rPr>
          <w:rtl w:val="0"/>
        </w:rPr>
      </w:r>
    </w:p>
    <w:p w:rsidR="00000000" w:rsidDel="00000000" w:rsidP="00000000" w:rsidRDefault="00000000" w:rsidRPr="00000000" w14:paraId="00000068">
      <w:pPr>
        <w:spacing w:line="200" w:lineRule="auto"/>
        <w:rPr>
          <w:sz w:val="40"/>
          <w:szCs w:val="40"/>
        </w:rPr>
      </w:pPr>
      <w:r w:rsidDel="00000000" w:rsidR="00000000" w:rsidRPr="00000000">
        <w:rPr>
          <w:rtl w:val="0"/>
        </w:rPr>
      </w:r>
    </w:p>
    <w:p w:rsidR="00000000" w:rsidDel="00000000" w:rsidP="00000000" w:rsidRDefault="00000000" w:rsidRPr="00000000" w14:paraId="00000069">
      <w:pPr>
        <w:ind w:left="2557" w:right="2537" w:firstLine="0"/>
        <w:jc w:val="center"/>
        <w:rPr>
          <w:sz w:val="40"/>
          <w:szCs w:val="40"/>
        </w:rPr>
      </w:pPr>
      <w:r w:rsidDel="00000000" w:rsidR="00000000" w:rsidRPr="00000000">
        <w:rPr>
          <w:b w:val="1"/>
          <w:i w:val="1"/>
          <w:sz w:val="40"/>
          <w:szCs w:val="40"/>
          <w:rtl w:val="0"/>
        </w:rPr>
        <w:t xml:space="preserve">Nomination Checklist</w:t>
      </w:r>
      <w:r w:rsidDel="00000000" w:rsidR="00000000" w:rsidRPr="00000000">
        <w:rPr>
          <w:rtl w:val="0"/>
        </w:rPr>
      </w:r>
    </w:p>
    <w:p w:rsidR="00000000" w:rsidDel="00000000" w:rsidP="00000000" w:rsidRDefault="00000000" w:rsidRPr="00000000" w14:paraId="0000006A">
      <w:pPr>
        <w:spacing w:before="5" w:line="160" w:lineRule="auto"/>
        <w:rPr>
          <w:sz w:val="17"/>
          <w:szCs w:val="17"/>
        </w:rPr>
      </w:pPr>
      <w:r w:rsidDel="00000000" w:rsidR="00000000" w:rsidRPr="00000000">
        <w:rPr>
          <w:rtl w:val="0"/>
        </w:rPr>
      </w:r>
    </w:p>
    <w:p w:rsidR="00000000" w:rsidDel="00000000" w:rsidP="00000000" w:rsidRDefault="00000000" w:rsidRPr="00000000" w14:paraId="0000006B">
      <w:pPr>
        <w:spacing w:line="200" w:lineRule="auto"/>
        <w:rPr/>
      </w:pPr>
      <w:r w:rsidDel="00000000" w:rsidR="00000000" w:rsidRPr="00000000">
        <w:rPr>
          <w:rtl w:val="0"/>
        </w:rPr>
      </w:r>
    </w:p>
    <w:p w:rsidR="00000000" w:rsidDel="00000000" w:rsidP="00000000" w:rsidRDefault="00000000" w:rsidRPr="00000000" w14:paraId="0000006C">
      <w:pPr>
        <w:spacing w:line="200" w:lineRule="auto"/>
        <w:rPr/>
      </w:pPr>
      <w:r w:rsidDel="00000000" w:rsidR="00000000" w:rsidRPr="00000000">
        <w:rPr>
          <w:rtl w:val="0"/>
        </w:rPr>
      </w:r>
    </w:p>
    <w:p w:rsidR="00000000" w:rsidDel="00000000" w:rsidP="00000000" w:rsidRDefault="00000000" w:rsidRPr="00000000" w14:paraId="0000006D">
      <w:pPr>
        <w:spacing w:line="495" w:lineRule="auto"/>
        <w:ind w:left="820" w:right="3377" w:firstLine="0"/>
        <w:rPr>
          <w:sz w:val="32"/>
          <w:szCs w:val="32"/>
        </w:rPr>
      </w:pPr>
      <w:r w:rsidDel="00000000" w:rsidR="00000000" w:rsidRPr="00000000">
        <w:rPr>
          <w:sz w:val="32"/>
          <w:szCs w:val="32"/>
          <w:rtl w:val="0"/>
        </w:rPr>
        <w:t xml:space="preserve">Please type or print all information. </w:t>
      </w:r>
    </w:p>
    <w:p w:rsidR="00000000" w:rsidDel="00000000" w:rsidP="00000000" w:rsidRDefault="00000000" w:rsidRPr="00000000" w14:paraId="0000006E">
      <w:pPr>
        <w:spacing w:before="16" w:lineRule="auto"/>
        <w:ind w:left="820" w:firstLine="0"/>
        <w:rPr>
          <w:sz w:val="32"/>
          <w:szCs w:val="32"/>
        </w:rPr>
      </w:pPr>
      <w:r w:rsidDel="00000000" w:rsidR="00000000" w:rsidRPr="00000000">
        <w:rPr>
          <w:sz w:val="32"/>
          <w:szCs w:val="32"/>
          <w:rtl w:val="0"/>
        </w:rPr>
        <w:t xml:space="preserve">Include two (2) letters of recommendation: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 w:line="240" w:lineRule="auto"/>
        <w:ind w:left="11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One letter from nominator</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One letter from one of the following: </w:t>
      </w:r>
    </w:p>
    <w:p w:rsidR="00000000" w:rsidDel="00000000" w:rsidP="00000000" w:rsidRDefault="00000000" w:rsidRPr="00000000" w14:paraId="00000071">
      <w:pPr>
        <w:spacing w:line="320" w:lineRule="auto"/>
        <w:ind w:left="460" w:firstLine="720"/>
        <w:rPr>
          <w:sz w:val="28"/>
          <w:szCs w:val="28"/>
        </w:rPr>
      </w:pPr>
      <w:r w:rsidDel="00000000" w:rsidR="00000000" w:rsidRPr="00000000">
        <w:rPr>
          <w:sz w:val="28"/>
          <w:szCs w:val="28"/>
          <w:rtl w:val="0"/>
        </w:rPr>
        <w:t xml:space="preserve">1. An employee (administrator, fellow staff athletic trainer, coach etc.)</w:t>
      </w:r>
    </w:p>
    <w:p w:rsidR="00000000" w:rsidDel="00000000" w:rsidP="00000000" w:rsidRDefault="00000000" w:rsidRPr="00000000" w14:paraId="00000072">
      <w:pPr>
        <w:spacing w:before="1" w:lineRule="auto"/>
        <w:ind w:left="820" w:firstLine="360"/>
        <w:rPr>
          <w:sz w:val="28"/>
          <w:szCs w:val="28"/>
        </w:rPr>
      </w:pPr>
      <w:r w:rsidDel="00000000" w:rsidR="00000000" w:rsidRPr="00000000">
        <w:rPr>
          <w:sz w:val="28"/>
          <w:szCs w:val="28"/>
          <w:rtl w:val="0"/>
        </w:rPr>
        <w:t xml:space="preserve">2. A certified Athletic Trainer from within the state of Mississippi.</w:t>
      </w:r>
    </w:p>
    <w:p w:rsidR="00000000" w:rsidDel="00000000" w:rsidP="00000000" w:rsidRDefault="00000000" w:rsidRPr="00000000" w14:paraId="00000073">
      <w:pPr>
        <w:spacing w:before="3" w:line="320" w:lineRule="auto"/>
        <w:ind w:left="1180" w:right="70" w:firstLine="0"/>
        <w:rPr>
          <w:sz w:val="28"/>
          <w:szCs w:val="28"/>
        </w:rPr>
      </w:pPr>
      <w:r w:rsidDel="00000000" w:rsidR="00000000" w:rsidRPr="00000000">
        <w:rPr>
          <w:sz w:val="28"/>
          <w:szCs w:val="28"/>
          <w:rtl w:val="0"/>
        </w:rPr>
        <w:t xml:space="preserve">3.  An allied health professional with whom the nominee has worked outside of his/her place of employment (physician, physical therapist, or athletic trainer, etc.).</w:t>
      </w:r>
    </w:p>
    <w:p w:rsidR="00000000" w:rsidDel="00000000" w:rsidP="00000000" w:rsidRDefault="00000000" w:rsidRPr="00000000" w14:paraId="00000074">
      <w:pPr>
        <w:spacing w:before="2" w:line="140" w:lineRule="auto"/>
        <w:rPr>
          <w:sz w:val="14"/>
          <w:szCs w:val="14"/>
        </w:rPr>
      </w:pPr>
      <w:r w:rsidDel="00000000" w:rsidR="00000000" w:rsidRPr="00000000">
        <w:rPr>
          <w:rtl w:val="0"/>
        </w:rPr>
      </w:r>
    </w:p>
    <w:p w:rsidR="00000000" w:rsidDel="00000000" w:rsidP="00000000" w:rsidRDefault="00000000" w:rsidRPr="00000000" w14:paraId="00000075">
      <w:pPr>
        <w:spacing w:line="200" w:lineRule="auto"/>
        <w:rPr/>
      </w:pPr>
      <w:r w:rsidDel="00000000" w:rsidR="00000000" w:rsidRPr="00000000">
        <w:rPr>
          <w:rtl w:val="0"/>
        </w:rPr>
      </w:r>
    </w:p>
    <w:p w:rsidR="00000000" w:rsidDel="00000000" w:rsidP="00000000" w:rsidRDefault="00000000" w:rsidRPr="00000000" w14:paraId="00000076">
      <w:pPr>
        <w:ind w:left="820" w:firstLine="0"/>
        <w:rPr>
          <w:sz w:val="32"/>
          <w:szCs w:val="32"/>
        </w:rPr>
      </w:pPr>
      <w:r w:rsidDel="00000000" w:rsidR="00000000" w:rsidRPr="00000000">
        <w:rPr>
          <w:sz w:val="32"/>
          <w:szCs w:val="32"/>
          <w:rtl w:val="0"/>
        </w:rPr>
        <w:t xml:space="preserve">All nomination material must be received by </w:t>
      </w:r>
      <w:r w:rsidDel="00000000" w:rsidR="00000000" w:rsidRPr="00000000">
        <w:rPr>
          <w:sz w:val="32"/>
          <w:szCs w:val="32"/>
          <w:u w:val="single"/>
          <w:rtl w:val="0"/>
        </w:rPr>
        <w:t xml:space="preserve">December 31 at 11:59PM</w:t>
      </w:r>
      <w:r w:rsidDel="00000000" w:rsidR="00000000" w:rsidRPr="00000000">
        <w:rPr>
          <w:sz w:val="35"/>
          <w:szCs w:val="35"/>
          <w:u w:val="single"/>
          <w:vertAlign w:val="superscript"/>
          <w:rtl w:val="0"/>
        </w:rPr>
        <w:t xml:space="preserve">  </w:t>
      </w:r>
      <w:r w:rsidDel="00000000" w:rsidR="00000000" w:rsidRPr="00000000">
        <w:rPr>
          <w:rtl w:val="0"/>
        </w:rPr>
      </w:r>
    </w:p>
    <w:p w:rsidR="00000000" w:rsidDel="00000000" w:rsidP="00000000" w:rsidRDefault="00000000" w:rsidRPr="00000000" w14:paraId="00000077">
      <w:pPr>
        <w:spacing w:before="2" w:line="160" w:lineRule="auto"/>
        <w:rPr>
          <w:sz w:val="17"/>
          <w:szCs w:val="17"/>
        </w:rPr>
      </w:pPr>
      <w:r w:rsidDel="00000000" w:rsidR="00000000" w:rsidRPr="00000000">
        <w:rPr>
          <w:rtl w:val="0"/>
        </w:rPr>
      </w:r>
    </w:p>
    <w:p w:rsidR="00000000" w:rsidDel="00000000" w:rsidP="00000000" w:rsidRDefault="00000000" w:rsidRPr="00000000" w14:paraId="00000078">
      <w:pPr>
        <w:spacing w:line="200" w:lineRule="auto"/>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jc w:val="center"/>
        <w:rPr>
          <w:b w:val="1"/>
          <w:sz w:val="28"/>
          <w:szCs w:val="28"/>
        </w:rPr>
      </w:pPr>
      <w:r w:rsidDel="00000000" w:rsidR="00000000" w:rsidRPr="00000000">
        <w:rPr>
          <w:b w:val="1"/>
          <w:sz w:val="28"/>
          <w:szCs w:val="28"/>
          <w:rtl w:val="0"/>
        </w:rPr>
        <w:t xml:space="preserve">Please email all nomination packets to:</w:t>
      </w:r>
    </w:p>
    <w:p w:rsidR="00000000" w:rsidDel="00000000" w:rsidP="00000000" w:rsidRDefault="00000000" w:rsidRPr="00000000" w14:paraId="0000007C">
      <w:pPr>
        <w:jc w:val="center"/>
        <w:rPr>
          <w:b w:val="1"/>
          <w:sz w:val="28"/>
          <w:szCs w:val="28"/>
        </w:rPr>
      </w:pPr>
      <w:r w:rsidDel="00000000" w:rsidR="00000000" w:rsidRPr="00000000">
        <w:rPr>
          <w:rtl w:val="0"/>
        </w:rPr>
      </w:r>
    </w:p>
    <w:p w:rsidR="00000000" w:rsidDel="00000000" w:rsidP="00000000" w:rsidRDefault="00000000" w:rsidRPr="00000000" w14:paraId="0000007D">
      <w:pPr>
        <w:jc w:val="center"/>
        <w:rPr>
          <w:sz w:val="28"/>
          <w:szCs w:val="28"/>
        </w:rPr>
      </w:pPr>
      <w:r w:rsidDel="00000000" w:rsidR="00000000" w:rsidRPr="00000000">
        <w:rPr>
          <w:sz w:val="28"/>
          <w:szCs w:val="28"/>
          <w:rtl w:val="0"/>
        </w:rPr>
        <w:t xml:space="preserve">Nicole Smith</w:t>
      </w:r>
    </w:p>
    <w:p w:rsidR="00000000" w:rsidDel="00000000" w:rsidP="00000000" w:rsidRDefault="00000000" w:rsidRPr="00000000" w14:paraId="0000007E">
      <w:pPr>
        <w:tabs>
          <w:tab w:val="left" w:pos="2640"/>
        </w:tabs>
        <w:jc w:val="center"/>
        <w:rPr>
          <w:sz w:val="28"/>
          <w:szCs w:val="28"/>
        </w:rPr>
      </w:pPr>
      <w:r w:rsidDel="00000000" w:rsidR="00000000" w:rsidRPr="00000000">
        <w:rPr>
          <w:sz w:val="28"/>
          <w:szCs w:val="28"/>
          <w:rtl w:val="0"/>
        </w:rPr>
        <w:t xml:space="preserve">Msata.honorsandawards@gmail.com</w:t>
      </w:r>
    </w:p>
    <w:p w:rsidR="00000000" w:rsidDel="00000000" w:rsidP="00000000" w:rsidRDefault="00000000" w:rsidRPr="00000000" w14:paraId="0000007F">
      <w:pPr>
        <w:rPr>
          <w:rFonts w:ascii="Times New Roman" w:cs="Times New Roman" w:eastAsia="Times New Roman" w:hAnsi="Times New Roman"/>
          <w:sz w:val="26"/>
          <w:szCs w:val="26"/>
        </w:rPr>
      </w:pPr>
      <w:r w:rsidDel="00000000" w:rsidR="00000000" w:rsidRPr="00000000">
        <w:rPr>
          <w:rtl w:val="0"/>
        </w:rPr>
      </w:r>
    </w:p>
    <w:sectPr>
      <w:footerReference r:id="rId8" w:type="default"/>
      <w:pgSz w:h="15840" w:w="12240" w:orient="portrait"/>
      <w:pgMar w:bottom="1440" w:top="144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tl w:val="0"/>
      </w:rPr>
      <w:t xml:space="preserve">MATA Hall of Fame Packet pg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80" w:hanging="360"/>
      </w:pPr>
      <w:rPr/>
    </w:lvl>
    <w:lvl w:ilvl="1">
      <w:start w:val="1"/>
      <w:numFmt w:val="lowerLetter"/>
      <w:lvlText w:val="%2."/>
      <w:lvlJc w:val="left"/>
      <w:pPr>
        <w:ind w:left="1900" w:hanging="360"/>
      </w:pPr>
      <w:rPr/>
    </w:lvl>
    <w:lvl w:ilvl="2">
      <w:start w:val="1"/>
      <w:numFmt w:val="lowerRoman"/>
      <w:lvlText w:val="%3."/>
      <w:lvlJc w:val="right"/>
      <w:pPr>
        <w:ind w:left="2620" w:hanging="180"/>
      </w:pPr>
      <w:rPr/>
    </w:lvl>
    <w:lvl w:ilvl="3">
      <w:start w:val="1"/>
      <w:numFmt w:val="decimal"/>
      <w:lvlText w:val="%4."/>
      <w:lvlJc w:val="left"/>
      <w:pPr>
        <w:ind w:left="3340" w:hanging="360"/>
      </w:pPr>
      <w:rPr/>
    </w:lvl>
    <w:lvl w:ilvl="4">
      <w:start w:val="1"/>
      <w:numFmt w:val="lowerLetter"/>
      <w:lvlText w:val="%5."/>
      <w:lvlJc w:val="left"/>
      <w:pPr>
        <w:ind w:left="4060" w:hanging="360"/>
      </w:pPr>
      <w:rPr/>
    </w:lvl>
    <w:lvl w:ilvl="5">
      <w:start w:val="1"/>
      <w:numFmt w:val="lowerRoman"/>
      <w:lvlText w:val="%6."/>
      <w:lvlJc w:val="right"/>
      <w:pPr>
        <w:ind w:left="4780" w:hanging="180"/>
      </w:pPr>
      <w:rPr/>
    </w:lvl>
    <w:lvl w:ilvl="6">
      <w:start w:val="1"/>
      <w:numFmt w:val="decimal"/>
      <w:lvlText w:val="%7."/>
      <w:lvlJc w:val="left"/>
      <w:pPr>
        <w:ind w:left="5500" w:hanging="360"/>
      </w:pPr>
      <w:rPr/>
    </w:lvl>
    <w:lvl w:ilvl="7">
      <w:start w:val="1"/>
      <w:numFmt w:val="lowerLetter"/>
      <w:lvlText w:val="%8."/>
      <w:lvlJc w:val="left"/>
      <w:pPr>
        <w:ind w:left="6220" w:hanging="360"/>
      </w:pPr>
      <w:rPr/>
    </w:lvl>
    <w:lvl w:ilvl="8">
      <w:start w:val="1"/>
      <w:numFmt w:val="lowerRoman"/>
      <w:lvlText w:val="%9."/>
      <w:lvlJc w:val="right"/>
      <w:pPr>
        <w:ind w:left="69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26E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qUSzAvjyP3M5EgSiBB7UhT5dQ==">AMUW2mVLM0ZXFDKf/yhqdQESSRJBsAGTpuQ6tNMLMUAQVTQUVZfjFLmSbvgVsVFbao3FEFnpJBfZ4iUw838UGj8XEJvbG0JaJoLtLPyXcdsCoXANnCR2BJM=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2022-10-18T17:19:00Z</dcterms:created>
  <dc:creator>Smith, Faith</dc:creator>
</cp:coreProperties>
</file>